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left="0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TERMO DE ANUÊNCIA ECONÔMICA PARA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O(a) Sr(a).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GERENTE DA UNIDADE DE NEGÓCIO DA AEBMG EM QUE OCORRERÁ 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, abaixo assinado(a), na qualidade de responsável pela unidade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DA UNIDADE DE NEGÓCIO DA AEBMG EM QUE OCORRERÁ 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, declara estar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ciente e de acordo</w:t>
      </w:r>
      <w:r w:rsidDel="00000000" w:rsidR="00000000" w:rsidRPr="00000000">
        <w:rPr>
          <w:rFonts w:ascii="Arial" w:cs="Arial" w:eastAsia="Arial" w:hAnsi="Arial"/>
          <w:rtl w:val="0"/>
        </w:rPr>
        <w:t xml:space="preserve"> com a realização da pesquisa intitulada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(TÍTULO DA PESQUISA, conforme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pesquisa será conduzida sob a responsabilidade do(a) pesquisador(a)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PESQUISADOR RESPONSÁVEL, conforme registrado na Plataforma Brasil)</w:t>
      </w:r>
      <w:r w:rsidDel="00000000" w:rsidR="00000000" w:rsidRPr="00000000">
        <w:rPr>
          <w:rFonts w:ascii="Arial" w:cs="Arial" w:eastAsia="Arial" w:hAnsi="Arial"/>
          <w:rtl w:val="0"/>
        </w:rPr>
        <w:t xml:space="preserve">, com os custos institucionais detalhados abaixo, durante o período de vigência do processo investigativo, compreendido entre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(MÊS E ANO)</w:t>
      </w:r>
      <w:r w:rsidDel="00000000" w:rsidR="00000000" w:rsidRPr="00000000">
        <w:rPr>
          <w:rFonts w:ascii="Arial" w:cs="Arial" w:eastAsia="Arial" w:hAnsi="Arial"/>
          <w:rtl w:val="0"/>
        </w:rPr>
        <w:t xml:space="preserve"> e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(MÊS E ANO)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0" w:before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6">
            <w:pPr>
              <w:widowControl w:val="0"/>
              <w:spacing w:after="0" w:before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Custos institucionais:</w:t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)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Sim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conforme </w:t>
            </w: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contrato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entre a AEBMG e patrocinador.</w:t>
            </w:r>
          </w:p>
          <w:p w:rsidR="00000000" w:rsidDel="00000000" w:rsidP="00000000" w:rsidRDefault="00000000" w:rsidRPr="00000000" w14:paraId="00000008">
            <w:pPr>
              <w:widowControl w:val="0"/>
              <w:spacing w:after="0" w:before="0" w:line="240" w:lineRule="auto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 )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Não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o pesquisador assume, com </w:t>
            </w:r>
            <w:r w:rsidDel="00000000" w:rsidR="00000000" w:rsidRPr="00000000">
              <w:rPr>
                <w:rFonts w:ascii="Arial" w:cs="Arial" w:eastAsia="Arial" w:hAnsi="Arial"/>
                <w:u w:val="single"/>
                <w:rtl w:val="0"/>
              </w:rPr>
              <w:t xml:space="preserve">recursos próprios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, os custos da pesquisa.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(LOCAL, DIA, MÊS E ANO)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____________________</w:t>
      </w:r>
    </w:p>
    <w:p w:rsidR="00000000" w:rsidDel="00000000" w:rsidP="00000000" w:rsidRDefault="00000000" w:rsidRPr="00000000" w14:paraId="00000010">
      <w:pPr>
        <w:spacing w:after="0" w:before="0" w:line="240" w:lineRule="auto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E ASSINATURA DO PESQUISADOR RESPONSÁVEL)</w:t>
      </w:r>
    </w:p>
    <w:p w:rsidR="00000000" w:rsidDel="00000000" w:rsidP="00000000" w:rsidRDefault="00000000" w:rsidRPr="00000000" w14:paraId="00000011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____________________</w:t>
      </w:r>
    </w:p>
    <w:p w:rsidR="00000000" w:rsidDel="00000000" w:rsidP="00000000" w:rsidRDefault="00000000" w:rsidRPr="00000000" w14:paraId="00000014">
      <w:pPr>
        <w:spacing w:after="0" w:before="0" w:line="240" w:lineRule="auto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DO GERENTE DA UNIDADE DE NEGÓCIO DA AEBMG)</w:t>
      </w:r>
    </w:p>
    <w:p w:rsidR="00000000" w:rsidDel="00000000" w:rsidP="00000000" w:rsidRDefault="00000000" w:rsidRPr="00000000" w14:paraId="00000015">
      <w:pPr>
        <w:spacing w:after="0" w:before="0" w:line="240" w:lineRule="auto"/>
        <w:jc w:val="center"/>
        <w:rPr>
          <w:rFonts w:ascii="Arial" w:cs="Arial" w:eastAsia="Arial" w:hAnsi="Arial"/>
          <w:b w:val="1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DA UNIDADE DE NEGÓCIO DA AEBMG)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jc w:val="left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tbl>
    <w:tblPr>
      <w:tblStyle w:val="Table2"/>
      <w:tblW w:w="9638.0" w:type="dxa"/>
      <w:jc w:val="left"/>
      <w:tblLayout w:type="fixed"/>
      <w:tblLook w:val="0600"/>
    </w:tblPr>
    <w:tblGrid>
      <w:gridCol w:w="9638"/>
      <w:tblGridChange w:id="0">
        <w:tblGrid>
          <w:gridCol w:w="9638"/>
        </w:tblGrid>
      </w:tblGridChange>
    </w:tblGrid>
    <w:tr>
      <w:trPr>
        <w:cantSplit w:val="0"/>
        <w:trHeight w:val="440" w:hRule="atLeast"/>
        <w:tblHeader w:val="0"/>
      </w:trPr>
      <w:tc>
        <w:tcPr>
          <w:tc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</w:tcBorders>
          <w:shd w:fill="auto" w:val="clear"/>
        </w:tcPr>
        <w:p w:rsidR="00000000" w:rsidDel="00000000" w:rsidP="00000000" w:rsidRDefault="00000000" w:rsidRPr="00000000" w14:paraId="0000001B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APROVADO pelo Centro de Pesquisa do Hospital Evangélico em: ___/___/___</w:t>
          </w:r>
        </w:p>
        <w:p w:rsidR="00000000" w:rsidDel="00000000" w:rsidP="00000000" w:rsidRDefault="00000000" w:rsidRPr="00000000" w14:paraId="0000001C">
          <w:pPr>
            <w:widowControl w:val="0"/>
            <w:jc w:val="left"/>
            <w:rPr>
              <w:rFonts w:ascii="Arial" w:cs="Arial" w:eastAsia="Arial" w:hAnsi="Arial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____________________</w:t>
          </w:r>
        </w:p>
        <w:p w:rsidR="00000000" w:rsidDel="00000000" w:rsidP="00000000" w:rsidRDefault="00000000" w:rsidRPr="00000000" w14:paraId="0000001E">
          <w:pPr>
            <w:widowControl w:val="0"/>
            <w:jc w:val="center"/>
            <w:rPr>
              <w:rFonts w:ascii="Arial" w:cs="Arial" w:eastAsia="Arial" w:hAnsi="Arial"/>
            </w:rPr>
          </w:pPr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Centro de Pesquisa do Hospital Evangélico</w:t>
          </w:r>
        </w:p>
      </w:tc>
    </w:tr>
  </w:tbl>
  <w:p w:rsidR="00000000" w:rsidDel="00000000" w:rsidP="00000000" w:rsidRDefault="00000000" w:rsidRPr="00000000" w14:paraId="0000001F">
    <w:pPr>
      <w:jc w:val="left"/>
      <w:rPr>
        <w:b w:val="1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widowControl w:val="0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</w:rPr>
      <w:drawing>
        <wp:inline distB="0" distT="0" distL="0" distR="0">
          <wp:extent cx="1884045" cy="84582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84045" cy="8458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Normal">
    <w:name w:val="Normal"/>
    <w:next w:val="Normal1"/>
    <w:qFormat w:val="1"/>
    <w:pPr>
      <w:widowControl w:val="0"/>
      <w:suppressAutoHyphens w:val="0"/>
      <w:bidi w:val="0"/>
      <w:spacing w:after="0" w:before="0" w:line="1" w:lineRule="atLeast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Ttulo1">
    <w:name w:val="Heading 1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Ttulo2">
    <w:name w:val="Heading 2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Ttulo3">
    <w:name w:val="Heading 3"/>
    <w:basedOn w:val="Normal1"/>
    <w:next w:val="Normal1"/>
    <w:qFormat w:val="1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Ttulo4">
    <w:name w:val="Heading 4"/>
    <w:basedOn w:val="Normal1"/>
    <w:next w:val="Normal1"/>
    <w:qFormat w:val="1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Ttulo5">
    <w:name w:val="Heading 5"/>
    <w:basedOn w:val="Normal1"/>
    <w:next w:val="Normal1"/>
    <w:qFormat w:val="1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Ttulo6">
    <w:name w:val="Heading 6"/>
    <w:basedOn w:val="Normal1"/>
    <w:next w:val="Normal1"/>
    <w:qFormat w:val="1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character" w:styleId="Fontepargpadro">
    <w:name w:val="Fonte parág. padrã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Internetlink">
    <w:name w:val="Hyperlink"/>
    <w:basedOn w:val="Fontepargpadro"/>
    <w:qFormat w:val="1"/>
    <w:rPr>
      <w:color w:val="0000ff"/>
      <w:w w:val="100"/>
      <w:position w:val="0"/>
      <w:sz w:val="24"/>
      <w:u w:color="ffffff" w:val="single"/>
      <w:effect w:val="none"/>
      <w:vertAlign w:val="baseline"/>
      <w:em w:val="none"/>
    </w:rPr>
  </w:style>
  <w:style w:type="character" w:styleId="TextodebaloChar">
    <w:name w:val="Texto de balão Char"/>
    <w:basedOn w:val="Fontepargpadro"/>
    <w:qFormat w:val="1"/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CabealhoChar">
    <w:name w:val="Cabeçalho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">
    <w:name w:val="Rodapé Char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CabealhoChar1">
    <w:name w:val="Cabeçalho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RodapChar1">
    <w:name w:val="Rodapé Char1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character" w:styleId="Nmerodelinha">
    <w:name w:val="Número de linha"/>
    <w:basedOn w:val="Fontepargpadro"/>
    <w:qFormat w:val="1"/>
    <w:rPr>
      <w:w w:val="100"/>
      <w:position w:val="0"/>
      <w:sz w:val="24"/>
      <w:effect w:val="none"/>
      <w:vertAlign w:val="baseline"/>
      <w:em w:val="none"/>
    </w:rPr>
  </w:style>
  <w:style w:type="paragraph" w:styleId="Ttulo">
    <w:name w:val="Título"/>
    <w:basedOn w:val="Standard"/>
    <w:next w:val="Textbody"/>
    <w:qFormat w:val="1"/>
    <w:pPr>
      <w:keepNext w:val="1"/>
      <w:suppressAutoHyphens w:val="0"/>
      <w:spacing w:after="120" w:before="240" w:line="276" w:lineRule="auto"/>
      <w:textAlignment w:val="baseline"/>
      <w:outlineLvl w:val="0"/>
    </w:pPr>
    <w:rPr>
      <w:rFonts w:ascii="Liberation Sans" w:cs="Mangal" w:eastAsia="Microsoft YaHei" w:hAnsi="Liberation Sans"/>
      <w:w w:val="100"/>
      <w:position w:val="0"/>
      <w:sz w:val="28"/>
      <w:szCs w:val="28"/>
      <w:effect w:val="none"/>
      <w:vertAlign w:val="baseline"/>
      <w:em w:val="none"/>
      <w:lang w:bidi="ar-SA" w:eastAsia="en-US" w:val="pt-BR"/>
    </w:rPr>
  </w:style>
  <w:style w:type="paragraph" w:styleId="Corpodo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Textbody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Legenda">
    <w:name w:val="Caption"/>
    <w:basedOn w:val="Standard"/>
    <w:qFormat w:val="1"/>
    <w:pPr>
      <w:suppressLineNumbers w:val="1"/>
      <w:suppressAutoHyphens w:val="0"/>
      <w:spacing w:after="120" w:before="120" w:line="276" w:lineRule="auto"/>
      <w:textAlignment w:val="baseline"/>
      <w:outlineLvl w:val="0"/>
    </w:pPr>
    <w:rPr>
      <w:i w:val="1"/>
      <w:iCs w:val="1"/>
      <w:w w:val="100"/>
      <w:position w:val="0"/>
      <w:sz w:val="24"/>
      <w:szCs w:val="24"/>
      <w:effect w:val="none"/>
      <w:vertAlign w:val="baseline"/>
      <w:em w:val="none"/>
      <w:lang w:bidi="ar-SA" w:eastAsia="en-US" w:val="pt-BR"/>
    </w:rPr>
  </w:style>
  <w:style w:type="paragraph" w:styleId="Ndice">
    <w:name w:val="Índice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Normal1" w:default="1">
    <w:name w:val="LO-normal"/>
    <w:qFormat w:val="1"/>
    <w:pPr>
      <w:widowControl w:val="0"/>
      <w:bidi w:val="0"/>
      <w:spacing w:after="0" w:before="0"/>
      <w:jc w:val="both"/>
    </w:pPr>
    <w:rPr>
      <w:rFonts w:ascii="Arial Narrow" w:cs="Arial Narrow" w:eastAsia="Arial Narrow" w:hAnsi="Arial Narrow"/>
      <w:color w:val="auto"/>
      <w:kern w:val="0"/>
      <w:sz w:val="24"/>
      <w:szCs w:val="24"/>
      <w:lang w:bidi="hi-IN" w:eastAsia="zh-CN" w:val="pt-BR"/>
    </w:rPr>
  </w:style>
  <w:style w:type="paragraph" w:styleId="Ttulododocumento">
    <w:name w:val="Title"/>
    <w:basedOn w:val="Normal1"/>
    <w:next w:val="Normal1"/>
    <w:qFormat w:val="1"/>
    <w:pPr>
      <w:keepNext w:val="1"/>
      <w:keepLines w:val="1"/>
      <w:pageBreakBefore w:val="0"/>
      <w:spacing w:after="120" w:before="480" w:line="240" w:lineRule="auto"/>
    </w:pPr>
    <w:rPr>
      <w:b w:val="1"/>
      <w:sz w:val="72"/>
      <w:szCs w:val="72"/>
    </w:rPr>
  </w:style>
  <w:style w:type="paragraph" w:styleId="Standard">
    <w:name w:val="Standard"/>
    <w:qFormat w:val="1"/>
    <w:pPr>
      <w:widowControl w:val="0"/>
      <w:suppressAutoHyphens w:val="0"/>
      <w:bidi w:val="0"/>
      <w:spacing w:after="200" w:before="0" w:line="276" w:lineRule="auto"/>
      <w:jc w:val="both"/>
      <w:textAlignment w:val="baseline"/>
      <w:outlineLvl w:val="0"/>
    </w:pPr>
    <w:rPr>
      <w:rFonts w:ascii="Arial Narrow" w:cs="Arial Narrow" w:eastAsia="Arial Narrow" w:hAnsi="Arial Narrow"/>
      <w:color w:val="auto"/>
      <w:w w:val="100"/>
      <w:kern w:val="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body">
    <w:name w:val="Text body"/>
    <w:basedOn w:val="Standard"/>
    <w:qFormat w:val="1"/>
    <w:pPr>
      <w:suppressAutoHyphens w:val="0"/>
      <w:spacing w:after="14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Textodebalo">
    <w:name w:val="Texto de balão"/>
    <w:basedOn w:val="Standard"/>
    <w:qFormat w:val="1"/>
    <w:pPr>
      <w:suppressAutoHyphens w:val="0"/>
      <w:spacing w:after="0" w:before="0" w:line="240" w:lineRule="auto"/>
      <w:textAlignment w:val="baseline"/>
      <w:outlineLvl w:val="0"/>
    </w:pPr>
    <w:rPr>
      <w:rFonts w:ascii="Tahoma" w:cs="Tahoma" w:hAnsi="Tahoma"/>
      <w:w w:val="100"/>
      <w:position w:val="0"/>
      <w:sz w:val="16"/>
      <w:szCs w:val="16"/>
      <w:effect w:val="none"/>
      <w:vertAlign w:val="baseline"/>
      <w:em w:val="none"/>
      <w:lang w:bidi="ar-SA" w:eastAsia="en-US" w:val="pt-BR"/>
    </w:rPr>
  </w:style>
  <w:style w:type="paragraph" w:styleId="CabealhoeRodap">
    <w:name w:val="Cabeçalho e Rodapé"/>
    <w:basedOn w:val="Normal"/>
    <w:qFormat w:val="1"/>
    <w:pPr/>
    <w:rPr/>
  </w:style>
  <w:style w:type="paragraph" w:styleId="Cabealho">
    <w:name w:val="Head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Rodap">
    <w:name w:val="Footer"/>
    <w:basedOn w:val="Normal1"/>
    <w:qFormat w:val="1"/>
    <w:pPr>
      <w:widowControl w:val="0"/>
      <w:tabs>
        <w:tab w:val="clear" w:pos="720"/>
        <w:tab w:val="center" w:leader="none" w:pos="4252"/>
        <w:tab w:val="right" w:leader="none" w:pos="8504"/>
      </w:tabs>
      <w:suppressAutoHyphens w:val="0"/>
      <w:spacing w:line="1" w:lineRule="atLeast"/>
      <w:jc w:val="both"/>
      <w:textAlignment w:val="baseline"/>
      <w:outlineLvl w:val="0"/>
    </w:pPr>
    <w:rPr>
      <w:rFonts w:ascii="Arial Narrow" w:hAnsi="Arial Narrow"/>
      <w:w w:val="100"/>
      <w:position w:val="0"/>
      <w:sz w:val="24"/>
      <w:szCs w:val="22"/>
      <w:effect w:val="none"/>
      <w:vertAlign w:val="baseline"/>
      <w:em w:val="none"/>
      <w:lang w:bidi="ar-SA" w:eastAsia="en-US" w:val="pt-BR"/>
    </w:rPr>
  </w:style>
  <w:style w:type="paragraph" w:styleId="Contedodatabela">
    <w:name w:val="Conteúdo da tabela"/>
    <w:basedOn w:val="Standard"/>
    <w:qFormat w:val="1"/>
    <w:pPr>
      <w:suppressLineNumbers w:val="1"/>
      <w:suppressAutoHyphens w:val="0"/>
      <w:spacing w:after="200" w:before="0" w:line="276" w:lineRule="auto"/>
      <w:textAlignment w:val="baseline"/>
      <w:outlineLvl w:val="0"/>
    </w:pPr>
    <w:rPr>
      <w:w w:val="100"/>
      <w:position w:val="0"/>
      <w:sz w:val="22"/>
      <w:szCs w:val="22"/>
      <w:effect w:val="none"/>
      <w:vertAlign w:val="baseline"/>
      <w:em w:val="none"/>
      <w:lang w:bidi="ar-SA" w:eastAsia="en-US" w:val="pt-BR"/>
    </w:rPr>
  </w:style>
  <w:style w:type="paragraph" w:styleId="Corpodetexto2">
    <w:name w:val="Corpo de texto 2"/>
    <w:basedOn w:val="Standard"/>
    <w:qFormat w:val="1"/>
    <w:pPr>
      <w:suppressAutoHyphens w:val="0"/>
      <w:spacing w:after="200" w:before="0" w:line="276" w:lineRule="auto"/>
      <w:jc w:val="both"/>
      <w:textAlignment w:val="baseline"/>
      <w:outlineLvl w:val="0"/>
    </w:pPr>
    <w:rPr>
      <w:w w:val="100"/>
      <w:position w:val="0"/>
      <w:sz w:val="28"/>
      <w:szCs w:val="22"/>
      <w:effect w:val="none"/>
      <w:vertAlign w:val="baseline"/>
      <w:em w:val="none"/>
      <w:lang w:bidi="ar-SA" w:eastAsia="en-US" w:val="pt-BR"/>
    </w:rPr>
  </w:style>
  <w:style w:type="paragraph" w:styleId="Subttulo">
    <w:name w:val="Subtitle"/>
    <w:basedOn w:val="Normal1"/>
    <w:next w:val="Normal1"/>
    <w:qFormat w:val="1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numbering" w:styleId="Semlista">
    <w:name w:val="Sem lista"/>
    <w:qFormat w:val="1"/>
  </w:style>
  <w:style w:type="numbering" w:styleId="NoList">
    <w:name w:val="No List"/>
    <w:qFormat w:val="1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leNormal" w:default="1">
    <w:name w:val="Table Normal"/>
  </w:style>
  <w:style w:type="table" w:styleId="Tabelanormal">
    <w:name w:val="Tabela normal"/>
    <w:qFormat w:val="1"/>
    <w:pPr>
      <w:spacing w:line="1" w:lineRule="atLeast"/>
      <w:ind w:rightChars="0"/>
    </w:pPr>
    <w:rPr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elacomgrade">
    <w:name w:val="Tabela com grade"/>
    <w:basedOn w:val="Tabelanormal"/>
    <w:qFormat w:val="1"/>
    <w:pPr>
      <w:spacing w:line="1" w:lineRule="atLeast"/>
      <w:ind w:rightChars="0"/>
    </w:pPr>
    <w:rPr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bG4oTQc0JbKaGRyC9tcZsFMI0w==">CgMxLjA4AHIhMUEzdVd2elNTN25rWmN1TkdBNGZjRi1Wb2ppTEdvS0pm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lpwstr>4.0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